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AC8B1" w14:textId="3CE88031" w:rsidR="00E16339" w:rsidRDefault="00E16339" w:rsidP="00E16339">
      <w:pPr>
        <w:tabs>
          <w:tab w:val="left" w:pos="5865"/>
        </w:tabs>
      </w:pPr>
    </w:p>
    <w:p w14:paraId="3E8ABEAE" w14:textId="77777777" w:rsidR="00E16339" w:rsidRDefault="00E16339" w:rsidP="00E16339">
      <w:pPr>
        <w:tabs>
          <w:tab w:val="left" w:pos="5865"/>
        </w:tabs>
      </w:pPr>
    </w:p>
    <w:p w14:paraId="301C967B" w14:textId="6F86D6A9" w:rsidR="00840E6E" w:rsidRPr="005C1A4E" w:rsidRDefault="003F61C4" w:rsidP="00840E6E">
      <w:pPr>
        <w:spacing w:after="160" w:line="259" w:lineRule="auto"/>
        <w:ind w:left="5103"/>
        <w:jc w:val="both"/>
        <w:rPr>
          <w:rFonts w:eastAsia="Calibri"/>
          <w:lang w:eastAsia="en-US"/>
        </w:rPr>
      </w:pPr>
      <w:bookmarkStart w:id="0" w:name="_Hlk150798632"/>
      <w:bookmarkStart w:id="1" w:name="_Hlk156299151"/>
      <w:bookmarkStart w:id="2" w:name="_Hlk195016413"/>
      <w:bookmarkStart w:id="3" w:name="_Hlk215568693"/>
      <w:bookmarkStart w:id="4" w:name="_Hlk215568765"/>
      <w:bookmarkStart w:id="5" w:name="_Hlk191286897"/>
      <w:bookmarkStart w:id="6" w:name="_Hlk191283680"/>
      <w:bookmarkStart w:id="7" w:name="_Hlk159522338"/>
      <w:bookmarkStart w:id="8" w:name="_Hlk191283577"/>
      <w:bookmarkStart w:id="9" w:name="_Hlk195023908"/>
      <w:bookmarkStart w:id="10" w:name="_Hlk196314691"/>
      <w:r w:rsidRPr="00957842">
        <w:t xml:space="preserve">Indica </w:t>
      </w:r>
      <w:bookmarkStart w:id="11" w:name="_Hlk226962430"/>
      <w:bookmarkStart w:id="12" w:name="_Hlk226959835"/>
      <w:bookmarkEnd w:id="0"/>
      <w:r w:rsidR="00840E6E" w:rsidRPr="005C1A4E">
        <w:t xml:space="preserve">ao Poder Executivo, extenso a </w:t>
      </w:r>
      <w:bookmarkStart w:id="13" w:name="_Hlk197934346"/>
      <w:r w:rsidR="00840E6E" w:rsidRPr="00F9343D">
        <w:t>Secretaria de Estado de Obras e Serviços Públicos de Rondônia - SEOSP, a necessidade</w:t>
      </w:r>
      <w:bookmarkEnd w:id="13"/>
      <w:r w:rsidR="00840E6E">
        <w:t xml:space="preserve"> </w:t>
      </w:r>
      <w:bookmarkStart w:id="14" w:name="_Hlk228871505"/>
      <w:r w:rsidR="00840E6E">
        <w:t>urgente da</w:t>
      </w:r>
      <w:r w:rsidR="00840E6E">
        <w:t xml:space="preserve"> </w:t>
      </w:r>
      <w:r w:rsidR="00840E6E">
        <w:t>reforma da quadra poliesportiva, reforma dos banheiros e adequação do estacionamento destinado aos professores da Escola Capitão Cláudio, localizada na zona sul do município de Porto Velho/RO.</w:t>
      </w:r>
    </w:p>
    <w:bookmarkEnd w:id="14"/>
    <w:p w14:paraId="32983F58" w14:textId="53C5B4D7" w:rsidR="00E16339" w:rsidRPr="00957842" w:rsidRDefault="00E16339" w:rsidP="0075199A">
      <w:pPr>
        <w:spacing w:after="160" w:line="259" w:lineRule="auto"/>
        <w:ind w:left="5103"/>
        <w:jc w:val="both"/>
        <w:rPr>
          <w:rFonts w:eastAsia="Calibri"/>
          <w:lang w:eastAsia="en-US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15C2F07B" w14:textId="77777777" w:rsidR="00E16339" w:rsidRPr="00957842" w:rsidRDefault="00E16339" w:rsidP="0075199A">
      <w:pPr>
        <w:widowControl w:val="0"/>
        <w:autoSpaceDE w:val="0"/>
        <w:autoSpaceDN w:val="0"/>
        <w:adjustRightInd w:val="0"/>
        <w:jc w:val="both"/>
      </w:pPr>
    </w:p>
    <w:p w14:paraId="72906C88" w14:textId="77777777" w:rsidR="00E16339" w:rsidRPr="00957842" w:rsidRDefault="00E16339" w:rsidP="00E16339">
      <w:pPr>
        <w:widowControl w:val="0"/>
        <w:autoSpaceDE w:val="0"/>
        <w:autoSpaceDN w:val="0"/>
        <w:adjustRightInd w:val="0"/>
        <w:ind w:left="5103"/>
        <w:jc w:val="both"/>
      </w:pPr>
    </w:p>
    <w:p w14:paraId="0543C2C4" w14:textId="77777777" w:rsidR="00840E6E" w:rsidRPr="00840E6E" w:rsidRDefault="00E16339" w:rsidP="00840E6E">
      <w:pPr>
        <w:widowControl w:val="0"/>
        <w:autoSpaceDE w:val="0"/>
        <w:autoSpaceDN w:val="0"/>
        <w:adjustRightInd w:val="0"/>
        <w:ind w:firstLine="567"/>
        <w:jc w:val="both"/>
        <w:rPr>
          <w:rFonts w:eastAsia="Arial"/>
        </w:rPr>
      </w:pPr>
      <w:r w:rsidRPr="00957842">
        <w:rPr>
          <w:rFonts w:eastAsia="Arial"/>
        </w:rPr>
        <w:t xml:space="preserve">A Deputada que a presente subscreve, </w:t>
      </w:r>
      <w:r w:rsidRPr="00957842">
        <w:t xml:space="preserve">nos </w:t>
      </w:r>
      <w:r w:rsidRPr="00957842">
        <w:rPr>
          <w:rFonts w:eastAsia="Arial"/>
        </w:rPr>
        <w:t xml:space="preserve">termos do artigo 146, inciso VII c/c o artigo 188, ambos do Regimento Interno, indica </w:t>
      </w:r>
      <w:r w:rsidR="00392069">
        <w:rPr>
          <w:rFonts w:eastAsia="Arial"/>
        </w:rPr>
        <w:t xml:space="preserve">ao </w:t>
      </w:r>
      <w:r w:rsidR="00840E6E" w:rsidRPr="00840E6E">
        <w:rPr>
          <w:rFonts w:eastAsia="Arial"/>
        </w:rPr>
        <w:t>Poder Executivo, extenso a Secretaria de Estado de Obras e Serviços Públicos de Rondônia - SEOSP, a necessidade urgente da reforma da quadra poliesportiva, reforma dos banheiros e adequação do estacionamento destinado aos professores da Escola Capitão Cláudio, localizada na zona sul do município de Porto Velho/RO.</w:t>
      </w:r>
    </w:p>
    <w:p w14:paraId="712093A7" w14:textId="13938F61" w:rsidR="00840E6E" w:rsidRPr="00840E6E" w:rsidRDefault="00840E6E" w:rsidP="00840E6E">
      <w:pPr>
        <w:widowControl w:val="0"/>
        <w:autoSpaceDE w:val="0"/>
        <w:autoSpaceDN w:val="0"/>
        <w:adjustRightInd w:val="0"/>
        <w:ind w:firstLine="567"/>
        <w:jc w:val="both"/>
        <w:rPr>
          <w:rFonts w:eastAsia="Arial"/>
        </w:rPr>
      </w:pPr>
    </w:p>
    <w:p w14:paraId="60018E18" w14:textId="09CD6B07" w:rsidR="00104513" w:rsidRPr="00104513" w:rsidRDefault="00104513" w:rsidP="00104513">
      <w:pPr>
        <w:widowControl w:val="0"/>
        <w:autoSpaceDE w:val="0"/>
        <w:autoSpaceDN w:val="0"/>
        <w:adjustRightInd w:val="0"/>
        <w:ind w:firstLine="567"/>
        <w:jc w:val="both"/>
        <w:rPr>
          <w:rFonts w:eastAsia="Arial"/>
        </w:rPr>
      </w:pPr>
    </w:p>
    <w:p w14:paraId="3D60C082" w14:textId="77777777" w:rsidR="00E16339" w:rsidRPr="00957842" w:rsidRDefault="00E16339" w:rsidP="00B4485B">
      <w:pPr>
        <w:widowControl w:val="0"/>
        <w:autoSpaceDE w:val="0"/>
        <w:autoSpaceDN w:val="0"/>
        <w:adjustRightInd w:val="0"/>
        <w:jc w:val="both"/>
        <w:rPr>
          <w:color w:val="050505"/>
          <w:shd w:val="clear" w:color="auto" w:fill="FFFFFF"/>
        </w:rPr>
      </w:pPr>
    </w:p>
    <w:p w14:paraId="01DB2342" w14:textId="6E3D969F" w:rsidR="00E16339" w:rsidRDefault="00E16339" w:rsidP="00E55A08">
      <w:pPr>
        <w:widowControl w:val="0"/>
        <w:autoSpaceDE w:val="0"/>
        <w:autoSpaceDN w:val="0"/>
        <w:adjustRightInd w:val="0"/>
        <w:ind w:firstLine="567"/>
        <w:jc w:val="both"/>
      </w:pPr>
      <w:r w:rsidRPr="00957842">
        <w:t xml:space="preserve">Porto Velho/RO, </w:t>
      </w:r>
      <w:r w:rsidR="00840E6E">
        <w:t>05</w:t>
      </w:r>
      <w:r w:rsidR="002E439F">
        <w:t xml:space="preserve"> de</w:t>
      </w:r>
      <w:r w:rsidR="00840E6E">
        <w:t xml:space="preserve"> maio </w:t>
      </w:r>
      <w:r w:rsidR="002E439F">
        <w:t>de</w:t>
      </w:r>
      <w:r w:rsidR="00B4485B">
        <w:t xml:space="preserve"> </w:t>
      </w:r>
      <w:r w:rsidR="0004680C">
        <w:t>2026.</w:t>
      </w:r>
    </w:p>
    <w:p w14:paraId="3AB707C9" w14:textId="4260D651" w:rsidR="00840E6E" w:rsidRDefault="00E55A08" w:rsidP="00840E6E">
      <w:pPr>
        <w:pStyle w:val="NormalWeb"/>
        <w:jc w:val="center"/>
      </w:pPr>
      <w:r>
        <w:rPr>
          <w:noProof/>
        </w:rPr>
        <w:drawing>
          <wp:inline distT="0" distB="0" distL="0" distR="0" wp14:anchorId="34EEDC07" wp14:editId="56693393">
            <wp:extent cx="1390650" cy="970451"/>
            <wp:effectExtent l="0" t="0" r="0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66" cy="973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39B74" w14:textId="6E6098D9" w:rsidR="00573BC4" w:rsidRDefault="009E092A" w:rsidP="00F943EA">
      <w:pPr>
        <w:tabs>
          <w:tab w:val="left" w:pos="3195"/>
        </w:tabs>
        <w:jc w:val="center"/>
        <w:rPr>
          <w:b/>
          <w:bCs/>
        </w:rPr>
      </w:pPr>
      <w:r w:rsidRPr="009E092A">
        <w:rPr>
          <w:b/>
          <w:bCs/>
        </w:rPr>
        <w:lastRenderedPageBreak/>
        <w:t>J</w:t>
      </w:r>
      <w:r>
        <w:rPr>
          <w:b/>
          <w:bCs/>
        </w:rPr>
        <w:t xml:space="preserve"> </w:t>
      </w:r>
      <w:r w:rsidRPr="009E092A">
        <w:rPr>
          <w:b/>
          <w:bCs/>
        </w:rPr>
        <w:t>U</w:t>
      </w:r>
      <w:r>
        <w:rPr>
          <w:b/>
          <w:bCs/>
        </w:rPr>
        <w:t xml:space="preserve"> </w:t>
      </w:r>
      <w:r w:rsidRPr="009E092A">
        <w:rPr>
          <w:b/>
          <w:bCs/>
        </w:rPr>
        <w:t>S</w:t>
      </w:r>
      <w:r>
        <w:rPr>
          <w:b/>
          <w:bCs/>
        </w:rPr>
        <w:t xml:space="preserve"> </w:t>
      </w:r>
      <w:r w:rsidRPr="009E092A">
        <w:rPr>
          <w:b/>
          <w:bCs/>
        </w:rPr>
        <w:t>T</w:t>
      </w:r>
      <w:r>
        <w:rPr>
          <w:b/>
          <w:bCs/>
        </w:rPr>
        <w:t xml:space="preserve"> </w:t>
      </w:r>
      <w:r w:rsidRPr="009E092A">
        <w:rPr>
          <w:b/>
          <w:bCs/>
        </w:rPr>
        <w:t>I</w:t>
      </w:r>
      <w:r>
        <w:rPr>
          <w:b/>
          <w:bCs/>
        </w:rPr>
        <w:t xml:space="preserve"> </w:t>
      </w:r>
      <w:r w:rsidRPr="009E092A">
        <w:rPr>
          <w:b/>
          <w:bCs/>
        </w:rPr>
        <w:t>F</w:t>
      </w:r>
      <w:r>
        <w:rPr>
          <w:b/>
          <w:bCs/>
        </w:rPr>
        <w:t xml:space="preserve"> </w:t>
      </w:r>
      <w:r w:rsidRPr="009E092A">
        <w:rPr>
          <w:b/>
          <w:bCs/>
        </w:rPr>
        <w:t>I</w:t>
      </w:r>
      <w:r w:rsidR="006936E7">
        <w:rPr>
          <w:b/>
          <w:bCs/>
        </w:rPr>
        <w:t xml:space="preserve"> </w:t>
      </w:r>
      <w:r w:rsidRPr="009E092A">
        <w:rPr>
          <w:b/>
          <w:bCs/>
        </w:rPr>
        <w:t>C</w:t>
      </w:r>
      <w:r>
        <w:rPr>
          <w:b/>
          <w:bCs/>
        </w:rPr>
        <w:t xml:space="preserve"> </w:t>
      </w:r>
      <w:r w:rsidRPr="009E092A">
        <w:rPr>
          <w:b/>
          <w:bCs/>
        </w:rPr>
        <w:t>A</w:t>
      </w:r>
      <w:r>
        <w:rPr>
          <w:b/>
          <w:bCs/>
        </w:rPr>
        <w:t xml:space="preserve"> </w:t>
      </w:r>
      <w:r w:rsidRPr="009E092A">
        <w:rPr>
          <w:b/>
          <w:bCs/>
        </w:rPr>
        <w:t>T</w:t>
      </w:r>
      <w:r>
        <w:rPr>
          <w:b/>
          <w:bCs/>
        </w:rPr>
        <w:t xml:space="preserve"> </w:t>
      </w:r>
      <w:r w:rsidRPr="009E092A">
        <w:rPr>
          <w:b/>
          <w:bCs/>
        </w:rPr>
        <w:t>I</w:t>
      </w:r>
      <w:r>
        <w:rPr>
          <w:b/>
          <w:bCs/>
        </w:rPr>
        <w:t xml:space="preserve"> </w:t>
      </w:r>
      <w:r w:rsidRPr="009E092A">
        <w:rPr>
          <w:b/>
          <w:bCs/>
        </w:rPr>
        <w:t>V</w:t>
      </w:r>
      <w:r>
        <w:rPr>
          <w:b/>
          <w:bCs/>
        </w:rPr>
        <w:t xml:space="preserve"> </w:t>
      </w:r>
      <w:r w:rsidRPr="009E092A">
        <w:rPr>
          <w:b/>
          <w:bCs/>
        </w:rPr>
        <w:t>A</w:t>
      </w:r>
    </w:p>
    <w:p w14:paraId="56D9E386" w14:textId="77777777" w:rsidR="00F943EA" w:rsidRPr="00F943EA" w:rsidRDefault="00F943EA" w:rsidP="00416BAB">
      <w:pPr>
        <w:tabs>
          <w:tab w:val="left" w:pos="3195"/>
        </w:tabs>
        <w:rPr>
          <w:b/>
          <w:bCs/>
        </w:rPr>
      </w:pPr>
    </w:p>
    <w:p w14:paraId="6EAA1B9B" w14:textId="56C6EFC3" w:rsidR="00416BAB" w:rsidRPr="00416BAB" w:rsidRDefault="00416BAB" w:rsidP="00416BAB">
      <w:pPr>
        <w:spacing w:after="160"/>
        <w:ind w:firstLine="567"/>
        <w:jc w:val="both"/>
      </w:pPr>
      <w:r>
        <w:t xml:space="preserve">A </w:t>
      </w:r>
      <w:r w:rsidRPr="00416BAB">
        <w:t>presente</w:t>
      </w:r>
      <w:r w:rsidRPr="00416BAB">
        <w:t xml:space="preserve"> indicação tem por finalidade atender às demandas estruturais da Escola Capitão Cláudio, localizada na zona sul de Porto Velho, cuja infraestrutura apresenta necessidades urgentes de intervenção.</w:t>
      </w:r>
    </w:p>
    <w:p w14:paraId="0EF1EE77" w14:textId="77777777" w:rsidR="00416BAB" w:rsidRPr="00416BAB" w:rsidRDefault="00416BAB" w:rsidP="00416BAB">
      <w:pPr>
        <w:spacing w:after="160"/>
        <w:ind w:firstLine="567"/>
        <w:jc w:val="both"/>
      </w:pPr>
      <w:r w:rsidRPr="00416BAB">
        <w:t>A quadra poliesportiva da unidade encontra-se em condições inadequadas, comprometendo não apenas a realização de atividades físicas, mas também o pleno desenvolvimento de práticas pedagógicas. Sua reforma é imprescindível para garantir a segurança dos alunos e fomentar o esporte como instrumento educacional e de inclusão.</w:t>
      </w:r>
    </w:p>
    <w:p w14:paraId="72560718" w14:textId="77777777" w:rsidR="00416BAB" w:rsidRPr="00416BAB" w:rsidRDefault="00416BAB" w:rsidP="00416BAB">
      <w:pPr>
        <w:spacing w:after="160"/>
        <w:ind w:firstLine="567"/>
        <w:jc w:val="both"/>
      </w:pPr>
      <w:r w:rsidRPr="00416BAB">
        <w:t>No que se refere aos banheiros, observa-se a necessidade de melhorias imediatas, a fim de assegurar condições mínimas de higiene, salubridade e dignidade a toda a comunidade escolar, incluindo estudantes, professores e demais servidores.</w:t>
      </w:r>
    </w:p>
    <w:p w14:paraId="695B28F0" w14:textId="77777777" w:rsidR="00416BAB" w:rsidRPr="00416BAB" w:rsidRDefault="00416BAB" w:rsidP="00416BAB">
      <w:pPr>
        <w:spacing w:after="160"/>
        <w:ind w:firstLine="567"/>
        <w:jc w:val="both"/>
      </w:pPr>
      <w:r w:rsidRPr="00416BAB">
        <w:t>Ademais, a adequação do estacionamento destinado aos professores revela-se essencial para promover maior organização, segurança e melhores condições de trabalho aos profissionais da educação, contribuindo para um ambiente escolar mais funcional e acolhedor.</w:t>
      </w:r>
    </w:p>
    <w:p w14:paraId="693E7DE4" w14:textId="3245921A" w:rsidR="00416BAB" w:rsidRDefault="00416BAB" w:rsidP="00416BAB">
      <w:pPr>
        <w:spacing w:after="160"/>
        <w:ind w:firstLine="567"/>
        <w:jc w:val="both"/>
      </w:pPr>
      <w:r w:rsidRPr="00416BAB">
        <w:t>Diante do exposto, reforça-se a necessidade de atenção prioritária por parte do Poder Executivo, por meio da SEOSP, para a execução das referidas melhorias, tendo em vista seu impacto direto na qualidade do ambiente escolar e no processo de ensino-aprendizagem.</w:t>
      </w:r>
    </w:p>
    <w:p w14:paraId="140429F2" w14:textId="28E8FB8F" w:rsidR="00392069" w:rsidRDefault="00416BAB" w:rsidP="00416BAB">
      <w:pPr>
        <w:spacing w:after="160"/>
        <w:ind w:firstLine="567"/>
        <w:jc w:val="both"/>
      </w:pPr>
      <w:r w:rsidRPr="00416BAB">
        <w:t>Certos de contar com a elevada compreensão de Vossa Excelência e, consequentemente, com o pronto atendimento desta solicitação, antecipo sinceros agradecimentos, subscrevendo-me com especial estima e consideração.</w:t>
      </w:r>
    </w:p>
    <w:p w14:paraId="0EA29B82" w14:textId="77777777" w:rsidR="00416BAB" w:rsidRPr="00416BAB" w:rsidRDefault="00416BAB" w:rsidP="00416BAB">
      <w:pPr>
        <w:rPr>
          <w:rFonts w:eastAsia="Calibri"/>
          <w:lang w:eastAsia="en-US"/>
        </w:rPr>
      </w:pPr>
    </w:p>
    <w:p w14:paraId="6A0F23F1" w14:textId="7097F8E6" w:rsidR="00091A2E" w:rsidRPr="009E092A" w:rsidRDefault="00E55A08" w:rsidP="009E092A">
      <w:pPr>
        <w:tabs>
          <w:tab w:val="left" w:pos="3195"/>
        </w:tabs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390D3E92" wp14:editId="4C263BA2">
            <wp:extent cx="1390650" cy="970451"/>
            <wp:effectExtent l="0" t="0" r="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66" cy="973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1A2E" w:rsidRPr="009E092A" w:rsidSect="00A6431C">
      <w:headerReference w:type="even" r:id="rId8"/>
      <w:headerReference w:type="default" r:id="rId9"/>
      <w:footerReference w:type="default" r:id="rId10"/>
      <w:pgSz w:w="11907" w:h="16840" w:code="9"/>
      <w:pgMar w:top="3232" w:right="1383" w:bottom="1871" w:left="1264" w:header="2347" w:footer="0" w:gutter="0"/>
      <w:pgBorders>
        <w:top w:val="thinThickSmallGap" w:sz="24" w:space="0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F10AF" w14:textId="77777777" w:rsidR="00245D46" w:rsidRDefault="00245D46">
      <w:r>
        <w:separator/>
      </w:r>
    </w:p>
  </w:endnote>
  <w:endnote w:type="continuationSeparator" w:id="0">
    <w:p w14:paraId="5F46CABC" w14:textId="77777777" w:rsidR="00245D46" w:rsidRDefault="0024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9C137" w14:textId="77777777" w:rsidR="00A6431C" w:rsidRPr="00C55592" w:rsidRDefault="00A6431C" w:rsidP="00A6431C">
    <w:pPr>
      <w:pStyle w:val="Rodap"/>
      <w:jc w:val="center"/>
      <w:rPr>
        <w:rFonts w:ascii="Arial" w:hAnsi="Arial" w:cs="Arial"/>
        <w:sz w:val="16"/>
        <w:szCs w:val="16"/>
      </w:rPr>
    </w:pPr>
    <w:r w:rsidRPr="00C55592">
      <w:rPr>
        <w:rFonts w:ascii="Arial" w:hAnsi="Arial" w:cs="Arial"/>
        <w:sz w:val="16"/>
        <w:szCs w:val="16"/>
      </w:rPr>
      <w:t xml:space="preserve">Av. </w:t>
    </w:r>
    <w:proofErr w:type="spellStart"/>
    <w:r w:rsidRPr="00C55592">
      <w:rPr>
        <w:rFonts w:ascii="Arial" w:hAnsi="Arial" w:cs="Arial"/>
        <w:sz w:val="16"/>
        <w:szCs w:val="16"/>
      </w:rPr>
      <w:t>Farquar</w:t>
    </w:r>
    <w:proofErr w:type="spellEnd"/>
    <w:r w:rsidRPr="00C55592">
      <w:rPr>
        <w:rFonts w:ascii="Arial" w:hAnsi="Arial" w:cs="Arial"/>
        <w:sz w:val="16"/>
        <w:szCs w:val="16"/>
      </w:rPr>
      <w:t xml:space="preserve"> nº 2562, Bairro: Olaria – Porto Velho/RO</w:t>
    </w:r>
  </w:p>
  <w:p w14:paraId="70C6570F" w14:textId="77777777" w:rsidR="00A6431C" w:rsidRPr="00C55592" w:rsidRDefault="00A6431C" w:rsidP="00A6431C">
    <w:pPr>
      <w:pStyle w:val="Rodap"/>
      <w:jc w:val="center"/>
      <w:rPr>
        <w:rFonts w:ascii="Arial" w:hAnsi="Arial" w:cs="Arial"/>
        <w:sz w:val="16"/>
        <w:szCs w:val="16"/>
      </w:rPr>
    </w:pPr>
    <w:r w:rsidRPr="00C55592">
      <w:rPr>
        <w:rFonts w:ascii="Arial" w:hAnsi="Arial" w:cs="Arial"/>
        <w:sz w:val="16"/>
        <w:szCs w:val="16"/>
      </w:rPr>
      <w:t>CEP: 76.801-9</w:t>
    </w:r>
    <w:r w:rsidR="00F65DD8">
      <w:rPr>
        <w:rFonts w:ascii="Arial" w:hAnsi="Arial" w:cs="Arial"/>
        <w:sz w:val="16"/>
        <w:szCs w:val="16"/>
      </w:rPr>
      <w:t>11</w:t>
    </w:r>
    <w:r w:rsidRPr="00C55592">
      <w:rPr>
        <w:rFonts w:ascii="Arial" w:hAnsi="Arial" w:cs="Arial"/>
        <w:sz w:val="16"/>
        <w:szCs w:val="16"/>
      </w:rPr>
      <w:t xml:space="preserve"> – Fone: (69) 3218-5605 – 5645 | www.al.ro.leg.br</w:t>
    </w:r>
  </w:p>
  <w:p w14:paraId="0406D2DD" w14:textId="77777777" w:rsidR="00A6431C" w:rsidRPr="00C55592" w:rsidRDefault="00A6431C" w:rsidP="00A6431C">
    <w:pPr>
      <w:pStyle w:val="Rodap"/>
      <w:rPr>
        <w:rFonts w:ascii="Arial" w:hAnsi="Arial" w:cs="Arial"/>
      </w:rPr>
    </w:pPr>
  </w:p>
  <w:p w14:paraId="14D417DE" w14:textId="77777777" w:rsidR="00A6431C" w:rsidRDefault="00A643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579B9" w14:textId="77777777" w:rsidR="00245D46" w:rsidRDefault="00245D46">
      <w:r>
        <w:separator/>
      </w:r>
    </w:p>
  </w:footnote>
  <w:footnote w:type="continuationSeparator" w:id="0">
    <w:p w14:paraId="4E716545" w14:textId="77777777" w:rsidR="00245D46" w:rsidRDefault="00245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68A90" w14:textId="77777777" w:rsidR="0047558E" w:rsidRDefault="0047558E">
    <w:pPr>
      <w:pStyle w:val="Cabealho"/>
      <w:rPr>
        <w:lang w:val="en-US"/>
      </w:rPr>
    </w:pPr>
  </w:p>
  <w:p w14:paraId="6ABEA1E8" w14:textId="77777777" w:rsidR="0047558E" w:rsidRDefault="0047558E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12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3"/>
      <w:gridCol w:w="654"/>
      <w:gridCol w:w="2272"/>
      <w:gridCol w:w="2835"/>
      <w:gridCol w:w="446"/>
      <w:gridCol w:w="2606"/>
      <w:gridCol w:w="56"/>
    </w:tblGrid>
    <w:tr w:rsidR="0047558E" w14:paraId="552F11FD" w14:textId="77777777" w:rsidTr="00A6431C">
      <w:trPr>
        <w:trHeight w:val="459"/>
      </w:trPr>
      <w:tc>
        <w:tcPr>
          <w:tcW w:w="1197" w:type="dxa"/>
          <w:gridSpan w:val="2"/>
          <w:tcBorders>
            <w:left w:val="single" w:sz="4" w:space="0" w:color="000000"/>
          </w:tcBorders>
        </w:tcPr>
        <w:p w14:paraId="3D298E95" w14:textId="77777777" w:rsidR="0047558E" w:rsidRDefault="0047558E">
          <w:pPr>
            <w:pStyle w:val="Cabealho"/>
          </w:pPr>
        </w:p>
      </w:tc>
      <w:tc>
        <w:tcPr>
          <w:tcW w:w="8215" w:type="dxa"/>
          <w:gridSpan w:val="5"/>
        </w:tcPr>
        <w:p w14:paraId="7E4FC46A" w14:textId="4694B704" w:rsidR="0047558E" w:rsidRDefault="00B00B94">
          <w:pPr>
            <w:pStyle w:val="Cabealho"/>
            <w:rPr>
              <w:rFonts w:ascii="Tahoma" w:hAnsi="Tahoma" w:cs="Tahoma"/>
              <w:sz w:val="20"/>
            </w:rPr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4E3AD3DD" wp14:editId="59164653">
                    <wp:simplePos x="0" y="0"/>
                    <wp:positionH relativeFrom="column">
                      <wp:posOffset>671830</wp:posOffset>
                    </wp:positionH>
                    <wp:positionV relativeFrom="paragraph">
                      <wp:posOffset>-1264920</wp:posOffset>
                    </wp:positionV>
                    <wp:extent cx="3036570" cy="1139190"/>
                    <wp:effectExtent l="5080" t="11430" r="6350" b="1143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36570" cy="11391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DEAEB6" w14:textId="4B9B6D5E" w:rsidR="00A6431C" w:rsidRDefault="00B00B94" w:rsidP="00A6431C">
                                <w:pPr>
                                  <w:pStyle w:val="Cabealho"/>
                                  <w:jc w:val="center"/>
                                  <w:rPr>
                                    <w:noProof/>
                                  </w:rPr>
                                </w:pPr>
                                <w:r w:rsidRPr="0024530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027222B" wp14:editId="0E5AC745">
                                      <wp:extent cx="716915" cy="885190"/>
                                      <wp:effectExtent l="0" t="0" r="0" b="0"/>
                                      <wp:docPr id="2" name="Imagem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m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16915" cy="8851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16E14566" w14:textId="77777777" w:rsidR="00A6431C" w:rsidRPr="00F65DD8" w:rsidRDefault="00A6431C" w:rsidP="00A6431C">
                                <w:pPr>
                                  <w:pStyle w:val="Cabealho"/>
                                  <w:jc w:val="center"/>
                                  <w:rPr>
                                    <w:rFonts w:ascii="Arial" w:hAnsi="Arial" w:cs="Arial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 w:rsidRPr="00F65DD8">
                                  <w:rPr>
                                    <w:rFonts w:ascii="Arial" w:hAnsi="Arial" w:cs="Arial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>Assembleia Legislativa do Estado de Rondônia.</w:t>
                                </w:r>
                              </w:p>
                              <w:p w14:paraId="5B302641" w14:textId="77777777" w:rsidR="00A6431C" w:rsidRDefault="00A6431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E3AD3D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52.9pt;margin-top:-99.6pt;width:239.1pt;height:8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" strokecolor="white">
                    <v:textbox>
                      <w:txbxContent>
                        <w:p w14:paraId="41DEAEB6" w14:textId="4B9B6D5E" w:rsidR="00A6431C" w:rsidRDefault="00B00B94" w:rsidP="00A6431C">
                          <w:pPr>
                            <w:pStyle w:val="Cabealho"/>
                            <w:jc w:val="center"/>
                            <w:rPr>
                              <w:noProof/>
                            </w:rPr>
                          </w:pPr>
                          <w:r w:rsidRPr="00245302">
                            <w:rPr>
                              <w:noProof/>
                            </w:rPr>
                            <w:drawing>
                              <wp:inline distT="0" distB="0" distL="0" distR="0" wp14:anchorId="7027222B" wp14:editId="0E5AC745">
                                <wp:extent cx="716915" cy="885190"/>
                                <wp:effectExtent l="0" t="0" r="0" b="0"/>
                                <wp:docPr id="2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6915" cy="8851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6E14566" w14:textId="77777777" w:rsidR="00A6431C" w:rsidRPr="00F65DD8" w:rsidRDefault="00A6431C" w:rsidP="00A6431C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sz w:val="18"/>
                              <w:szCs w:val="18"/>
                            </w:rPr>
                          </w:pPr>
                          <w:r w:rsidRPr="00F65DD8">
                            <w:rPr>
                              <w:rFonts w:ascii="Arial" w:hAnsi="Arial" w:cs="Arial"/>
                              <w:b/>
                              <w:noProof/>
                              <w:sz w:val="18"/>
                              <w:szCs w:val="18"/>
                            </w:rPr>
                            <w:t>Assembleia Legislativa do Estado de Rondônia.</w:t>
                          </w:r>
                        </w:p>
                        <w:p w14:paraId="5B302641" w14:textId="77777777" w:rsidR="00A6431C" w:rsidRDefault="00A6431C"/>
                      </w:txbxContent>
                    </v:textbox>
                  </v:shape>
                </w:pict>
              </mc:Fallback>
            </mc:AlternateContent>
          </w:r>
        </w:p>
      </w:tc>
    </w:tr>
    <w:tr w:rsidR="0047558E" w14:paraId="1A401A20" w14:textId="77777777" w:rsidTr="003E3065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56" w:type="dxa"/>
        <w:cantSplit/>
        <w:trHeight w:val="2809"/>
      </w:trPr>
      <w:tc>
        <w:tcPr>
          <w:tcW w:w="543" w:type="dxa"/>
          <w:tcBorders>
            <w:bottom w:val="single" w:sz="4" w:space="0" w:color="auto"/>
          </w:tcBorders>
          <w:textDirection w:val="btLr"/>
        </w:tcPr>
        <w:p w14:paraId="09D1FDF1" w14:textId="77777777" w:rsidR="0047558E" w:rsidRDefault="0047558E">
          <w:pPr>
            <w:pStyle w:val="Cabealho"/>
            <w:tabs>
              <w:tab w:val="clear" w:pos="8838"/>
              <w:tab w:val="right" w:pos="9593"/>
            </w:tabs>
            <w:ind w:left="113" w:right="-72"/>
            <w:jc w:val="center"/>
            <w:rPr>
              <w:rFonts w:ascii="Tahoma" w:hAnsi="Tahoma" w:cs="Tahoma"/>
              <w:sz w:val="28"/>
            </w:rPr>
          </w:pPr>
          <w:r>
            <w:rPr>
              <w:rFonts w:ascii="Tahoma" w:hAnsi="Tahoma" w:cs="Tahoma"/>
              <w:sz w:val="28"/>
            </w:rPr>
            <w:t>PROTOCOLO</w:t>
          </w:r>
        </w:p>
      </w:tc>
      <w:tc>
        <w:tcPr>
          <w:tcW w:w="2926" w:type="dxa"/>
          <w:gridSpan w:val="2"/>
          <w:tcBorders>
            <w:bottom w:val="single" w:sz="4" w:space="0" w:color="auto"/>
          </w:tcBorders>
        </w:tcPr>
        <w:p w14:paraId="5807B0A9" w14:textId="77777777" w:rsidR="0047558E" w:rsidRDefault="0047558E">
          <w:pPr>
            <w:pStyle w:val="Cabealho"/>
            <w:tabs>
              <w:tab w:val="clear" w:pos="8838"/>
              <w:tab w:val="right" w:pos="9593"/>
            </w:tabs>
            <w:ind w:right="-72"/>
          </w:pPr>
        </w:p>
      </w:tc>
      <w:tc>
        <w:tcPr>
          <w:tcW w:w="2835" w:type="dxa"/>
          <w:tcBorders>
            <w:bottom w:val="single" w:sz="4" w:space="0" w:color="auto"/>
          </w:tcBorders>
        </w:tcPr>
        <w:p w14:paraId="3A112062" w14:textId="77777777" w:rsidR="0047558E" w:rsidRDefault="0047558E">
          <w:pPr>
            <w:pStyle w:val="Cabealho"/>
            <w:tabs>
              <w:tab w:val="clear" w:pos="8838"/>
              <w:tab w:val="right" w:pos="9593"/>
            </w:tabs>
            <w:ind w:right="-72"/>
            <w:jc w:val="center"/>
          </w:pPr>
        </w:p>
        <w:p w14:paraId="232B2C65" w14:textId="77777777" w:rsidR="0047558E" w:rsidRDefault="0047558E">
          <w:pPr>
            <w:pStyle w:val="Cabealho"/>
            <w:tabs>
              <w:tab w:val="clear" w:pos="8838"/>
              <w:tab w:val="right" w:pos="9593"/>
            </w:tabs>
            <w:ind w:right="-72"/>
            <w:jc w:val="center"/>
          </w:pPr>
        </w:p>
        <w:p w14:paraId="66F3A62E" w14:textId="77777777" w:rsidR="0047558E" w:rsidRDefault="0047558E" w:rsidP="00657C7A">
          <w:pPr>
            <w:pStyle w:val="Cabealho"/>
            <w:tabs>
              <w:tab w:val="clear" w:pos="8838"/>
              <w:tab w:val="right" w:pos="9593"/>
            </w:tabs>
            <w:ind w:right="-72"/>
          </w:pPr>
        </w:p>
        <w:p w14:paraId="70D32997" w14:textId="77777777" w:rsidR="0047558E" w:rsidRDefault="0047558E" w:rsidP="00677924">
          <w:pPr>
            <w:pStyle w:val="Cabealho"/>
            <w:tabs>
              <w:tab w:val="clear" w:pos="8838"/>
              <w:tab w:val="right" w:pos="9593"/>
            </w:tabs>
            <w:ind w:right="-72"/>
          </w:pPr>
        </w:p>
        <w:p w14:paraId="6FEF7618" w14:textId="77777777" w:rsidR="0047558E" w:rsidRDefault="0047558E" w:rsidP="0060138B">
          <w:pPr>
            <w:pStyle w:val="xl25"/>
            <w:tabs>
              <w:tab w:val="left" w:pos="940"/>
              <w:tab w:val="left" w:pos="1780"/>
            </w:tabs>
            <w:spacing w:before="0" w:beforeAutospacing="0" w:after="0" w:afterAutospacing="0"/>
            <w:jc w:val="left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 xml:space="preserve"> </w:t>
          </w:r>
        </w:p>
        <w:p w14:paraId="02FB3120" w14:textId="22AF125F" w:rsidR="00772438" w:rsidRDefault="009E092A" w:rsidP="00772438">
          <w:pPr>
            <w:pStyle w:val="Cabealho"/>
            <w:tabs>
              <w:tab w:val="clear" w:pos="8838"/>
              <w:tab w:val="right" w:pos="9593"/>
            </w:tabs>
            <w:ind w:right="-72"/>
            <w:jc w:val="center"/>
          </w:pPr>
          <w:r>
            <w:t>INDICAÇÃO</w:t>
          </w:r>
        </w:p>
        <w:p w14:paraId="50927AD1" w14:textId="77777777" w:rsidR="0047558E" w:rsidRDefault="0047558E" w:rsidP="00C63126">
          <w:pPr>
            <w:pStyle w:val="xl25"/>
            <w:tabs>
              <w:tab w:val="left" w:pos="940"/>
              <w:tab w:val="left" w:pos="1780"/>
            </w:tabs>
            <w:spacing w:before="0" w:beforeAutospacing="0" w:after="0" w:afterAutospacing="0"/>
            <w:rPr>
              <w:rFonts w:ascii="Times New Roman" w:eastAsia="Times New Roman" w:hAnsi="Times New Roman" w:cs="Times New Roman"/>
            </w:rPr>
          </w:pPr>
        </w:p>
      </w:tc>
      <w:tc>
        <w:tcPr>
          <w:tcW w:w="3052" w:type="dxa"/>
          <w:gridSpan w:val="2"/>
          <w:tcBorders>
            <w:bottom w:val="single" w:sz="4" w:space="0" w:color="auto"/>
          </w:tcBorders>
        </w:tcPr>
        <w:p w14:paraId="1E7E86C2" w14:textId="77777777" w:rsidR="0047558E" w:rsidRDefault="0047558E">
          <w:pPr>
            <w:pStyle w:val="Cabealho"/>
            <w:tabs>
              <w:tab w:val="clear" w:pos="8838"/>
              <w:tab w:val="right" w:pos="9593"/>
            </w:tabs>
            <w:ind w:right="-72"/>
          </w:pPr>
        </w:p>
        <w:p w14:paraId="77048A5A" w14:textId="77777777" w:rsidR="0047558E" w:rsidRDefault="0047558E">
          <w:pPr>
            <w:pStyle w:val="Cabealho"/>
            <w:tabs>
              <w:tab w:val="clear" w:pos="8838"/>
              <w:tab w:val="right" w:pos="9593"/>
            </w:tabs>
            <w:ind w:right="-72"/>
          </w:pPr>
        </w:p>
        <w:p w14:paraId="043CA2A6" w14:textId="77777777" w:rsidR="0047558E" w:rsidRDefault="0047558E">
          <w:pPr>
            <w:pStyle w:val="Cabealho"/>
            <w:tabs>
              <w:tab w:val="clear" w:pos="8838"/>
              <w:tab w:val="right" w:pos="9593"/>
            </w:tabs>
            <w:ind w:right="-72"/>
          </w:pPr>
        </w:p>
        <w:p w14:paraId="253868D6" w14:textId="77777777" w:rsidR="0047558E" w:rsidRDefault="0047558E">
          <w:pPr>
            <w:pStyle w:val="Cabealho"/>
            <w:tabs>
              <w:tab w:val="clear" w:pos="8838"/>
              <w:tab w:val="right" w:pos="9593"/>
            </w:tabs>
            <w:ind w:right="-72"/>
          </w:pPr>
        </w:p>
        <w:p w14:paraId="001AABDE" w14:textId="53499838" w:rsidR="0047558E" w:rsidRDefault="0047558E">
          <w:pPr>
            <w:pStyle w:val="Cabealho"/>
            <w:tabs>
              <w:tab w:val="clear" w:pos="8838"/>
              <w:tab w:val="right" w:pos="9593"/>
            </w:tabs>
            <w:ind w:right="-72"/>
            <w:rPr>
              <w:sz w:val="18"/>
            </w:rPr>
          </w:pPr>
        </w:p>
      </w:tc>
    </w:tr>
    <w:tr w:rsidR="0047558E" w14:paraId="00F2668F" w14:textId="77777777" w:rsidTr="00A6431C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56" w:type="dxa"/>
        <w:cantSplit/>
        <w:trHeight w:val="307"/>
      </w:trPr>
      <w:tc>
        <w:tcPr>
          <w:tcW w:w="6750" w:type="dxa"/>
          <w:gridSpan w:val="5"/>
          <w:tcBorders>
            <w:right w:val="nil"/>
          </w:tcBorders>
        </w:tcPr>
        <w:p w14:paraId="2836F321" w14:textId="6E42364D" w:rsidR="001E16AC" w:rsidRPr="003B7B34" w:rsidRDefault="003B7B34" w:rsidP="00A05CA7">
          <w:pPr>
            <w:pStyle w:val="Cabealho"/>
            <w:tabs>
              <w:tab w:val="clear" w:pos="8838"/>
              <w:tab w:val="right" w:pos="9593"/>
            </w:tabs>
            <w:ind w:right="-72"/>
            <w:rPr>
              <w:sz w:val="22"/>
              <w:szCs w:val="22"/>
            </w:rPr>
          </w:pPr>
          <w:r w:rsidRPr="003B7B34">
            <w:rPr>
              <w:sz w:val="22"/>
              <w:szCs w:val="22"/>
            </w:rPr>
            <w:t>AUTORA:</w:t>
          </w:r>
          <w:r w:rsidR="0047558E" w:rsidRPr="003B7B34">
            <w:rPr>
              <w:sz w:val="22"/>
              <w:szCs w:val="22"/>
            </w:rPr>
            <w:t xml:space="preserve"> </w:t>
          </w:r>
          <w:r w:rsidR="00E16339" w:rsidRPr="003B7B34">
            <w:rPr>
              <w:sz w:val="22"/>
              <w:szCs w:val="22"/>
            </w:rPr>
            <w:t xml:space="preserve">DEPUTADA ROSANGELA DONADON – </w:t>
          </w:r>
          <w:r w:rsidR="001E16AC">
            <w:rPr>
              <w:sz w:val="22"/>
              <w:szCs w:val="22"/>
            </w:rPr>
            <w:t>PRD</w:t>
          </w:r>
        </w:p>
      </w:tc>
      <w:tc>
        <w:tcPr>
          <w:tcW w:w="2606" w:type="dxa"/>
          <w:tcBorders>
            <w:left w:val="nil"/>
          </w:tcBorders>
        </w:tcPr>
        <w:p w14:paraId="5F19EEFE" w14:textId="5A1513E8" w:rsidR="0047558E" w:rsidRDefault="0047558E">
          <w:pPr>
            <w:pStyle w:val="Cabealho"/>
            <w:tabs>
              <w:tab w:val="clear" w:pos="8838"/>
              <w:tab w:val="right" w:pos="9593"/>
            </w:tabs>
            <w:ind w:right="-72"/>
          </w:pPr>
        </w:p>
      </w:tc>
    </w:tr>
  </w:tbl>
  <w:p w14:paraId="6E553F15" w14:textId="77777777" w:rsidR="0047558E" w:rsidRDefault="0047558E">
    <w:pPr>
      <w:pStyle w:val="Cabealho"/>
      <w:tabs>
        <w:tab w:val="clear" w:pos="8838"/>
        <w:tab w:val="right" w:pos="9593"/>
      </w:tabs>
      <w:ind w:right="-72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alignBordersAndEdges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EF"/>
    <w:rsid w:val="00014AEC"/>
    <w:rsid w:val="000211E9"/>
    <w:rsid w:val="000261E5"/>
    <w:rsid w:val="00040701"/>
    <w:rsid w:val="00044D89"/>
    <w:rsid w:val="0004680C"/>
    <w:rsid w:val="00050455"/>
    <w:rsid w:val="00075C9E"/>
    <w:rsid w:val="00091A2E"/>
    <w:rsid w:val="000D09E7"/>
    <w:rsid w:val="000F0D1F"/>
    <w:rsid w:val="00100E24"/>
    <w:rsid w:val="00104513"/>
    <w:rsid w:val="0015798D"/>
    <w:rsid w:val="00172C2C"/>
    <w:rsid w:val="001C7748"/>
    <w:rsid w:val="001E16AC"/>
    <w:rsid w:val="001E40EC"/>
    <w:rsid w:val="001F1968"/>
    <w:rsid w:val="002364DE"/>
    <w:rsid w:val="00245D46"/>
    <w:rsid w:val="002A096B"/>
    <w:rsid w:val="002D5836"/>
    <w:rsid w:val="002E439F"/>
    <w:rsid w:val="00304576"/>
    <w:rsid w:val="0031648A"/>
    <w:rsid w:val="00316535"/>
    <w:rsid w:val="003700BE"/>
    <w:rsid w:val="00371A95"/>
    <w:rsid w:val="00373AF6"/>
    <w:rsid w:val="00392069"/>
    <w:rsid w:val="003A2A4E"/>
    <w:rsid w:val="003B7B34"/>
    <w:rsid w:val="003C4E05"/>
    <w:rsid w:val="003C5E7C"/>
    <w:rsid w:val="003E3065"/>
    <w:rsid w:val="003F61C4"/>
    <w:rsid w:val="00412F94"/>
    <w:rsid w:val="00416BAB"/>
    <w:rsid w:val="0047558E"/>
    <w:rsid w:val="004A1982"/>
    <w:rsid w:val="00502AAF"/>
    <w:rsid w:val="00502D11"/>
    <w:rsid w:val="005042B3"/>
    <w:rsid w:val="00517B18"/>
    <w:rsid w:val="0054131C"/>
    <w:rsid w:val="00544E4B"/>
    <w:rsid w:val="005459CA"/>
    <w:rsid w:val="00573BC4"/>
    <w:rsid w:val="005A0081"/>
    <w:rsid w:val="005D5C54"/>
    <w:rsid w:val="0060138B"/>
    <w:rsid w:val="0064112E"/>
    <w:rsid w:val="00657C7A"/>
    <w:rsid w:val="0067380B"/>
    <w:rsid w:val="00677924"/>
    <w:rsid w:val="006936E7"/>
    <w:rsid w:val="00695162"/>
    <w:rsid w:val="006E62B0"/>
    <w:rsid w:val="00721DFD"/>
    <w:rsid w:val="00734B83"/>
    <w:rsid w:val="0075199A"/>
    <w:rsid w:val="00761114"/>
    <w:rsid w:val="00772438"/>
    <w:rsid w:val="00776A0B"/>
    <w:rsid w:val="00780774"/>
    <w:rsid w:val="007A4188"/>
    <w:rsid w:val="0081411E"/>
    <w:rsid w:val="008150FE"/>
    <w:rsid w:val="00816647"/>
    <w:rsid w:val="0082104C"/>
    <w:rsid w:val="008357DB"/>
    <w:rsid w:val="00837C27"/>
    <w:rsid w:val="00840E6E"/>
    <w:rsid w:val="0089030A"/>
    <w:rsid w:val="008A3B52"/>
    <w:rsid w:val="008C6E26"/>
    <w:rsid w:val="008D501F"/>
    <w:rsid w:val="008E3BAA"/>
    <w:rsid w:val="00912AC8"/>
    <w:rsid w:val="00946F82"/>
    <w:rsid w:val="00955FB8"/>
    <w:rsid w:val="0099524A"/>
    <w:rsid w:val="009B58D3"/>
    <w:rsid w:val="009C3D71"/>
    <w:rsid w:val="009E092A"/>
    <w:rsid w:val="009F0E8C"/>
    <w:rsid w:val="00A027C4"/>
    <w:rsid w:val="00A05CA7"/>
    <w:rsid w:val="00A16880"/>
    <w:rsid w:val="00A30D04"/>
    <w:rsid w:val="00A34AEF"/>
    <w:rsid w:val="00A51C55"/>
    <w:rsid w:val="00A6431C"/>
    <w:rsid w:val="00A90562"/>
    <w:rsid w:val="00A9356E"/>
    <w:rsid w:val="00AC2A3D"/>
    <w:rsid w:val="00B00B94"/>
    <w:rsid w:val="00B4485B"/>
    <w:rsid w:val="00BB783F"/>
    <w:rsid w:val="00BE60E6"/>
    <w:rsid w:val="00C0444D"/>
    <w:rsid w:val="00C05FCC"/>
    <w:rsid w:val="00C10A07"/>
    <w:rsid w:val="00C1349D"/>
    <w:rsid w:val="00C371D3"/>
    <w:rsid w:val="00C63126"/>
    <w:rsid w:val="00C702CD"/>
    <w:rsid w:val="00C7329B"/>
    <w:rsid w:val="00C773D0"/>
    <w:rsid w:val="00CB3DAA"/>
    <w:rsid w:val="00CE32B7"/>
    <w:rsid w:val="00D24A54"/>
    <w:rsid w:val="00D27900"/>
    <w:rsid w:val="00D45693"/>
    <w:rsid w:val="00D46D53"/>
    <w:rsid w:val="00D536C0"/>
    <w:rsid w:val="00D64D15"/>
    <w:rsid w:val="00D711E5"/>
    <w:rsid w:val="00D736F5"/>
    <w:rsid w:val="00D9240B"/>
    <w:rsid w:val="00D9507A"/>
    <w:rsid w:val="00DA6B64"/>
    <w:rsid w:val="00DC372F"/>
    <w:rsid w:val="00DD46CF"/>
    <w:rsid w:val="00DF4814"/>
    <w:rsid w:val="00E02BDA"/>
    <w:rsid w:val="00E16339"/>
    <w:rsid w:val="00E3388F"/>
    <w:rsid w:val="00E55A08"/>
    <w:rsid w:val="00E961D3"/>
    <w:rsid w:val="00EB4F8E"/>
    <w:rsid w:val="00EC386F"/>
    <w:rsid w:val="00F2017C"/>
    <w:rsid w:val="00F65DD8"/>
    <w:rsid w:val="00F71C6F"/>
    <w:rsid w:val="00F77A20"/>
    <w:rsid w:val="00F84D47"/>
    <w:rsid w:val="00F943EA"/>
    <w:rsid w:val="00FD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0A9B1D"/>
  <w15:chartTrackingRefBased/>
  <w15:docId w15:val="{3A7D2757-7F39-4FDC-A169-52B012BC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0E6E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6372"/>
      <w:jc w:val="both"/>
    </w:pPr>
  </w:style>
  <w:style w:type="paragraph" w:styleId="Recuodecorpodetexto2">
    <w:name w:val="Body Text Indent 2"/>
    <w:basedOn w:val="Normal"/>
    <w:pPr>
      <w:shd w:val="clear" w:color="auto" w:fill="FFFFFF"/>
      <w:spacing w:after="120"/>
      <w:ind w:firstLine="708"/>
      <w:jc w:val="both"/>
    </w:pPr>
    <w:rPr>
      <w:b/>
      <w:bCs/>
    </w:rPr>
  </w:style>
  <w:style w:type="paragraph" w:styleId="Corpodetexto3">
    <w:name w:val="Body Text 3"/>
    <w:basedOn w:val="Normal"/>
    <w:pPr>
      <w:jc w:val="both"/>
    </w:p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Recuodecorpodetexto3">
    <w:name w:val="Body Text Indent 3"/>
    <w:basedOn w:val="Normal"/>
    <w:pPr>
      <w:ind w:left="4956"/>
    </w:pPr>
  </w:style>
  <w:style w:type="paragraph" w:customStyle="1" w:styleId="xl25">
    <w:name w:val="xl25"/>
    <w:basedOn w:val="Normal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link w:val="TextodebaloChar"/>
    <w:rsid w:val="00A643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6431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A6431C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6431C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55A08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75199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5199A"/>
    <w:pPr>
      <w:widowControl w:val="0"/>
      <w:autoSpaceDE w:val="0"/>
      <w:autoSpaceDN w:val="0"/>
      <w:spacing w:before="4"/>
      <w:ind w:left="26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A195F-A9FC-40E8-B9DC-129773CDD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367</Words>
  <Characters>1983</Characters>
  <Application>Microsoft Office Word</Application>
  <DocSecurity>2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PROPOSIÇÃO</vt:lpstr>
    </vt:vector>
  </TitlesOfParts>
  <Company>ALE-RO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PROPOSIÇÃO</dc:title>
  <dc:subject>LEGISLATIVO</dc:subject>
  <dc:creator>APOIO PARLAMENTAR</dc:creator>
  <cp:keywords/>
  <dc:description/>
  <cp:lastModifiedBy>Silvia de Lima A Nunes</cp:lastModifiedBy>
  <cp:revision>2</cp:revision>
  <cp:lastPrinted>2026-04-08T15:44:00Z</cp:lastPrinted>
  <dcterms:created xsi:type="dcterms:W3CDTF">2026-05-05T15:14:00Z</dcterms:created>
  <dcterms:modified xsi:type="dcterms:W3CDTF">2026-05-05T15:14:00Z</dcterms:modified>
</cp:coreProperties>
</file>